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F3864"/>
          <w:sz w:val="34"/>
          <w:szCs w:val="34"/>
        </w:rPr>
        <w:t xml:space="preserve">İlgili Kişi Başvuru Formu</w:t>
      </w:r>
    </w:p>
    <w:p>
      <w:pPr>
        <w:spacing w:after="200" w:before="0" w:line="264"/>
      </w:pPr>
      <w:r>
        <w:rPr>
          <w:rFonts w:ascii="Calibri" w:cs="Calibri" w:eastAsia="Calibri" w:hAnsi="Calibri"/>
          <w:color w:val="595959"/>
          <w:sz w:val="19"/>
          <w:szCs w:val="19"/>
        </w:rPr>
        <w:t xml:space="preserve">6698 sayılı Kişisel Verilerin Korunması Kanunu kapsamında</w:t>
      </w:r>
    </w:p>
    <w:p>
      <w:pPr>
        <w:spacing w:after="100" w:before="0" w:line="264"/>
      </w:pPr>
      <w:r>
        <w:rPr>
          <w:rFonts w:ascii="Calibri" w:cs="Calibri" w:eastAsia="Calibri" w:hAnsi="Calibri"/>
          <w:sz w:val="19"/>
          <w:szCs w:val="19"/>
        </w:rPr>
        <w:t xml:space="preserve">Bu form, 6698 sayılı Kişisel Verilerin Korunması Kanunu'nun 11. maddesi kapsamındaki haklarınızı kullanmanız için hazırlanmıştır. Formu eksiksiz doldurup aşağıda belirtilen kanallardan birini kullanarak tarafımıza iletmeniz gerekmektedir. Başvurunuz en geç 30 (otuz) gün içinde sonuçlandırılacaktır.</w:t>
      </w:r>
    </w:p>
    <w:p>
      <w:pPr>
        <w:spacing w:after="100" w:before="220"/>
      </w:pPr>
      <w:r>
        <w:rPr>
          <w:rFonts w:ascii="Calibri" w:cs="Calibri" w:eastAsia="Calibri" w:hAnsi="Calibri"/>
          <w:b/>
          <w:bCs/>
          <w:color w:val="1F3864"/>
          <w:sz w:val="23"/>
          <w:szCs w:val="23"/>
        </w:rPr>
        <w:t xml:space="preserve">Bölüm 1 — Başvuru sahibinin bilgileri</w:t>
      </w:r>
    </w:p>
    <w:tbl>
      <w:tblPr>
        <w:tblW w:type="dxa" w:w="9026"/>
        <w:tblBorders>
          <w:top w:val="single" w:color="A6A6A6" w:sz="4"/>
          <w:left w:val="single" w:color="A6A6A6" w:sz="4"/>
          <w:bottom w:val="single" w:color="A6A6A6" w:sz="4"/>
          <w:right w:val="single" w:color="A6A6A6" w:sz="4"/>
          <w:insideH w:val="single" w:color="A6A6A6" w:sz="4"/>
          <w:insideV w:val="single" w:color="A6A6A6" w:sz="4"/>
        </w:tblBorders>
      </w:tblPr>
      <w:tblGrid>
        <w:gridCol w:w="3000"/>
        <w:gridCol w:w="6026"/>
      </w:tblGrid>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Ad ve soyad</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T.C. kimlik numarası</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Yabancılar için uyruk, pasaport veya kimlik numarası</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Tebligata esas yerleşim yeri veya iş yeri adresi</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Telefon numarası</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Faks numarası</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E-posta adresi</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bl>
    <w:p>
      <w:pPr>
        <w:spacing w:after="100" w:before="0" w:line="264"/>
      </w:pPr>
    </w:p>
    <w:p>
      <w:pPr>
        <w:spacing w:after="100" w:before="220"/>
      </w:pPr>
      <w:r>
        <w:rPr>
          <w:rFonts w:ascii="Calibri" w:cs="Calibri" w:eastAsia="Calibri" w:hAnsi="Calibri"/>
          <w:b/>
          <w:bCs/>
          <w:color w:val="1F3864"/>
          <w:sz w:val="23"/>
          <w:szCs w:val="23"/>
        </w:rPr>
        <w:t xml:space="preserve">Bölüm 2 — Şirketimizle olan ilişkiniz</w:t>
      </w:r>
    </w:p>
    <w:tbl>
      <w:tblPr>
        <w:tblW w:type="dxa" w:w="9026"/>
        <w:tblBorders>
          <w:top w:val="single" w:color="A6A6A6" w:sz="4"/>
          <w:left w:val="single" w:color="A6A6A6" w:sz="4"/>
          <w:bottom w:val="single" w:color="A6A6A6" w:sz="4"/>
          <w:right w:val="single" w:color="A6A6A6" w:sz="4"/>
          <w:insideH w:val="single" w:color="A6A6A6" w:sz="4"/>
          <w:insideV w:val="single" w:color="A6A6A6" w:sz="4"/>
        </w:tblBorders>
      </w:tblPr>
      <w:tblGrid>
        <w:gridCol w:w="3000"/>
        <w:gridCol w:w="6026"/>
      </w:tblGrid>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İlişki türü (müşteri, üye, ziyaretçi, iş ortağı, çalışan adayı vb.)</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İlişkinin devam edip etmediği</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İlişkinin başlangıç / bitiş tarihi</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Varsa müşteri veya sipariş numaranız</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Görüştüğünüz birim veya kişi</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tc>
      </w:tr>
    </w:tbl>
    <w:p>
      <w:pPr>
        <w:spacing w:after="100" w:before="0" w:line="264"/>
      </w:pPr>
    </w:p>
    <w:p>
      <w:pPr>
        <w:spacing w:after="100" w:before="220"/>
      </w:pPr>
      <w:r>
        <w:rPr>
          <w:rFonts w:ascii="Calibri" w:cs="Calibri" w:eastAsia="Calibri" w:hAnsi="Calibri"/>
          <w:b/>
          <w:bCs/>
          <w:color w:val="1F3864"/>
          <w:sz w:val="23"/>
          <w:szCs w:val="23"/>
        </w:rPr>
        <w:t xml:space="preserve">Bölüm 3 — Talebiniz</w:t>
      </w:r>
    </w:p>
    <w:p>
      <w:pPr>
        <w:spacing w:after="100" w:before="0" w:line="264"/>
      </w:pPr>
      <w:r>
        <w:rPr>
          <w:rFonts w:ascii="Calibri" w:cs="Calibri" w:eastAsia="Calibri" w:hAnsi="Calibri"/>
          <w:sz w:val="19"/>
          <w:szCs w:val="19"/>
        </w:rPr>
        <w:t xml:space="preserve">Aşağıdaki taleplerden size uygun olan(lar)ın karşısındaki kutucuğu işaretleyiniz.</w:t>
      </w:r>
    </w:p>
    <w:tbl>
      <w:tblPr>
        <w:tblW w:type="dxa" w:w="9026"/>
        <w:tblBorders>
          <w:top w:val="single" w:color="A6A6A6" w:sz="4"/>
          <w:left w:val="single" w:color="A6A6A6" w:sz="4"/>
          <w:bottom w:val="single" w:color="A6A6A6" w:sz="4"/>
          <w:right w:val="single" w:color="A6A6A6" w:sz="4"/>
          <w:insideH w:val="single" w:color="A6A6A6" w:sz="4"/>
          <w:insideV w:val="single" w:color="A6A6A6" w:sz="4"/>
        </w:tblBorders>
      </w:tblPr>
      <w:tblGrid>
        <w:gridCol w:w="700"/>
        <w:gridCol w:w="7226"/>
        <w:gridCol w:w="1100"/>
      </w:tblGrid>
      <w:tr>
        <w:trPr>
          <w:tblHeader/>
        </w:trPr>
        <w:tc>
          <w:tcPr>
            <w:tcW w:type="dxa" w:w="700"/>
            <w:shd w:fill="1F3864" w:color="auto" w:val="clear"/>
            <w:tcMar>
              <w:top w:type="dxa" w:w="70"/>
              <w:left w:type="dxa" w:w="100"/>
              <w:bottom w:type="dxa" w:w="70"/>
              <w:right w:type="dxa" w:w="100"/>
            </w:tcMar>
          </w:tcPr>
          <w:p>
            <w:pPr>
              <w:spacing w:after="0"/>
              <w:jc w:val="center"/>
            </w:pPr>
            <w:r>
              <w:rPr>
                <w:rFonts w:ascii="Calibri" w:cs="Calibri" w:eastAsia="Calibri" w:hAnsi="Calibri"/>
                <w:b/>
                <w:bCs/>
                <w:color w:val="FFFFFF"/>
                <w:sz w:val="18"/>
                <w:szCs w:val="18"/>
              </w:rPr>
              <w:t xml:space="preserve">No</w:t>
            </w:r>
          </w:p>
        </w:tc>
        <w:tc>
          <w:tcPr>
            <w:tcW w:type="dxa" w:w="7226"/>
            <w:shd w:fill="1F3864" w:color="auto" w:val="clear"/>
            <w:tcMar>
              <w:top w:type="dxa" w:w="70"/>
              <w:left w:type="dxa" w:w="100"/>
              <w:bottom w:type="dxa" w:w="70"/>
              <w:right w:type="dxa" w:w="100"/>
            </w:tcMar>
          </w:tcPr>
          <w:p>
            <w:pPr>
              <w:spacing w:after="0"/>
            </w:pPr>
            <w:r>
              <w:rPr>
                <w:rFonts w:ascii="Calibri" w:cs="Calibri" w:eastAsia="Calibri" w:hAnsi="Calibri"/>
                <w:b/>
                <w:bCs/>
                <w:color w:val="FFFFFF"/>
                <w:sz w:val="18"/>
                <w:szCs w:val="18"/>
              </w:rPr>
              <w:t xml:space="preserve">Talep konusu</w:t>
            </w:r>
          </w:p>
        </w:tc>
        <w:tc>
          <w:tcPr>
            <w:tcW w:type="dxa" w:w="1100"/>
            <w:shd w:fill="1F3864" w:color="auto" w:val="clear"/>
            <w:tcMar>
              <w:top w:type="dxa" w:w="70"/>
              <w:left w:type="dxa" w:w="100"/>
              <w:bottom w:type="dxa" w:w="70"/>
              <w:right w:type="dxa" w:w="100"/>
            </w:tcMar>
          </w:tcPr>
          <w:p>
            <w:pPr>
              <w:spacing w:after="0"/>
              <w:jc w:val="center"/>
            </w:pPr>
            <w:r>
              <w:rPr>
                <w:rFonts w:ascii="Calibri" w:cs="Calibri" w:eastAsia="Calibri" w:hAnsi="Calibri"/>
                <w:b/>
                <w:bCs/>
                <w:color w:val="FFFFFF"/>
                <w:sz w:val="18"/>
                <w:szCs w:val="18"/>
              </w:rPr>
              <w:t xml:space="preserve">Seçim</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1</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Şirketiniz tarafından kişisel verilerimin işlenip işlenmediğini öğrenmek istiyorum.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2</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Kişisel verilerim işlenmişse buna ilişkin bilgi talep ediyorum.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3</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Kişisel verilerimin işlenme amacını ve bunların amacına uygun kullanılıp kullanılmadığını öğrenmek istiyorum.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4</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Kişisel verilerimin yurt içinde veya yurt dışında aktarıldığı üçüncü kişileri öğrenmek istiyorum.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5</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Kişisel verilerim eksik veya yanlış işlenmiş; düzeltilmesini talep ediyorum. (Doğru bilgileri aşağıdaki açıklama alanına yazınız.)</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6</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Kişisel verilerimin silinmesini veya yok edilmesini talep ediyorum.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7</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Düzeltme, silme veya yok etme işlemlerinin, verilerimin aktarıldığı üçüncü kişilere bildirilmesini talep ediyorum.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8</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Verilerimin münhasıran otomatik sistemlerle analiz edilmesi sonucu aleyhime çıkan sonuca itiraz ediyorum.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9</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Kişisel verilerimin kanuna aykırı işlenmesi sebebiyle uğradığım zararın giderilmesini talep ediyorum.</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r>
        <w:tc>
          <w:tcPr>
            <w:tcW w:type="dxa" w:w="700"/>
            <w:tcMar>
              <w:top w:type="dxa" w:w="80"/>
              <w:left w:type="dxa" w:w="100"/>
              <w:bottom w:type="dxa" w:w="80"/>
              <w:right w:type="dxa" w:w="100"/>
            </w:tcMar>
          </w:tcPr>
          <w:p>
            <w:pPr>
              <w:spacing w:after="0"/>
              <w:jc w:val="center"/>
            </w:pPr>
            <w:r>
              <w:rPr>
                <w:rFonts w:ascii="Calibri" w:cs="Calibri" w:eastAsia="Calibri" w:hAnsi="Calibri"/>
                <w:sz w:val="18"/>
                <w:szCs w:val="18"/>
              </w:rPr>
              <w:t xml:space="preserve">10</w:t>
            </w:r>
          </w:p>
        </w:tc>
        <w:tc>
          <w:tcPr>
            <w:tcW w:type="dxa" w:w="7226"/>
            <w:tcMar>
              <w:top w:type="dxa" w:w="80"/>
              <w:left w:type="dxa" w:w="100"/>
              <w:bottom w:type="dxa" w:w="80"/>
              <w:right w:type="dxa" w:w="100"/>
            </w:tcMar>
          </w:tcPr>
          <w:p>
            <w:pPr>
              <w:spacing w:after="0" w:line="250"/>
            </w:pPr>
            <w:r>
              <w:rPr>
                <w:rFonts w:ascii="Calibri" w:cs="Calibri" w:eastAsia="Calibri" w:hAnsi="Calibri"/>
                <w:sz w:val="18"/>
                <w:szCs w:val="18"/>
              </w:rPr>
              <w:t xml:space="preserve">Vermiş olduğum açık rızayı geri almak istiyorum. (Hangi rıza olduğunu açıklama alanına yazınız.)</w:t>
            </w:r>
          </w:p>
        </w:tc>
        <w:tc>
          <w:tcPr>
            <w:tcW w:type="dxa" w:w="1100"/>
            <w:tcMar>
              <w:top w:type="dxa" w:w="80"/>
              <w:left w:type="dxa" w:w="100"/>
              <w:bottom w:type="dxa" w:w="80"/>
              <w:right w:type="dxa" w:w="100"/>
            </w:tcMar>
          </w:tcPr>
          <w:p>
            <w:pPr>
              <w:spacing w:after="0"/>
              <w:jc w:val="center"/>
            </w:pPr>
            <w:r>
              <w:rPr>
                <w:rFonts w:ascii="Calibri" w:cs="Calibri" w:eastAsia="Calibri" w:hAnsi="Calibri"/>
                <w:sz w:val="24"/>
                <w:szCs w:val="24"/>
              </w:rPr>
              <w:t xml:space="preserve">☐</w:t>
            </w:r>
          </w:p>
        </w:tc>
      </w:tr>
    </w:tbl>
    <w:p>
      <w:pPr>
        <w:spacing w:after="100" w:before="0" w:line="264"/>
      </w:pPr>
    </w:p>
    <w:p>
      <w:pPr>
        <w:spacing w:after="100" w:before="220"/>
      </w:pPr>
      <w:r>
        <w:rPr>
          <w:rFonts w:ascii="Calibri" w:cs="Calibri" w:eastAsia="Calibri" w:hAnsi="Calibri"/>
          <w:b/>
          <w:bCs/>
          <w:color w:val="1F3864"/>
          <w:sz w:val="23"/>
          <w:szCs w:val="23"/>
        </w:rPr>
        <w:t xml:space="preserve">Bölüm 4 — Talebinize ilişkin açıklama</w:t>
      </w:r>
    </w:p>
    <w:tbl>
      <w:tblPr>
        <w:tblW w:type="dxa" w:w="9026"/>
        <w:tblBorders>
          <w:top w:val="single" w:color="A6A6A6" w:sz="4"/>
          <w:left w:val="single" w:color="A6A6A6" w:sz="4"/>
          <w:bottom w:val="single" w:color="A6A6A6" w:sz="4"/>
          <w:right w:val="single" w:color="A6A6A6" w:sz="4"/>
          <w:insideH w:val="single" w:color="A6A6A6" w:sz="4"/>
          <w:insideV w:val="single" w:color="A6A6A6" w:sz="4"/>
        </w:tblBorders>
      </w:tblPr>
      <w:tblGrid>
        <w:gridCol w:w="3000"/>
        <w:gridCol w:w="6026"/>
      </w:tblGrid>
      <w:tr>
        <w:tc>
          <w:tcPr>
            <w:tcW w:type="dxa" w:w="3000"/>
            <w:shd w:fill="F2F2F2" w:color="auto" w:val="clear"/>
            <w:tcMar>
              <w:top w:type="dxa" w:w="90"/>
              <w:left w:type="dxa" w:w="120"/>
              <w:bottom w:type="dxa" w:w="90"/>
              <w:right w:type="dxa" w:w="120"/>
            </w:tcMar>
          </w:tcPr>
          <w:p>
            <w:pPr>
              <w:spacing w:after="0"/>
            </w:pPr>
            <w:r>
              <w:rPr>
                <w:rFonts w:ascii="Calibri" w:cs="Calibri" w:eastAsia="Calibri" w:hAnsi="Calibri"/>
                <w:b/>
                <w:bCs/>
                <w:sz w:val="19"/>
                <w:szCs w:val="19"/>
              </w:rPr>
              <w:t xml:space="preserve">Açıklama</w:t>
            </w:r>
          </w:p>
        </w:tc>
        <w:tc>
          <w:tcPr>
            <w:tcW w:type="dxa" w:w="6026"/>
            <w:tcMar>
              <w:top w:type="dxa" w:w="90"/>
              <w:left w:type="dxa" w:w="120"/>
              <w:bottom w:type="dxa" w:w="90"/>
              <w:right w:type="dxa" w:w="120"/>
            </w:tcMar>
          </w:tcPr>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p>
            <w:pPr>
              <w:spacing w:after="0" w:line="300"/>
            </w:pPr>
            <w:r>
              <w:rPr>
                <w:rFonts w:ascii="Calibri" w:cs="Calibri" w:eastAsia="Calibri" w:hAnsi="Calibri"/>
                <w:sz w:val="19"/>
                <w:szCs w:val="19"/>
              </w:rPr>
              <w:t xml:space="preserve"/>
            </w:r>
          </w:p>
        </w:tc>
      </w:tr>
    </w:tbl>
    <w:p>
      <w:pPr>
        <w:spacing w:after="100" w:before="0" w:line="264"/>
      </w:pPr>
      <w:r>
        <w:rPr>
          <w:rFonts w:ascii="Calibri" w:cs="Calibri" w:eastAsia="Calibri" w:hAnsi="Calibri"/>
          <w:i/>
          <w:iCs/>
          <w:sz w:val="18"/>
          <w:szCs w:val="18"/>
        </w:rPr>
        <w:t xml:space="preserve">Talebinizi destekleyen bilgi ve belgeler varsa forma ekleyiniz.</w:t>
      </w:r>
    </w:p>
    <w:p>
      <w:pPr>
        <w:spacing w:after="100" w:before="220"/>
      </w:pPr>
      <w:r>
        <w:rPr>
          <w:rFonts w:ascii="Calibri" w:cs="Calibri" w:eastAsia="Calibri" w:hAnsi="Calibri"/>
          <w:b/>
          <w:bCs/>
          <w:color w:val="1F3864"/>
          <w:sz w:val="23"/>
          <w:szCs w:val="23"/>
        </w:rPr>
        <w:t xml:space="preserve">Bölüm 5 — Yanıtın tarafınıza iletilme şekli</w:t>
      </w:r>
    </w:p>
    <w:p>
      <w:pPr>
        <w:spacing w:after="100" w:before="0" w:line="264"/>
      </w:pPr>
      <w:r>
        <w:rPr>
          <w:rFonts w:ascii="Calibri" w:cs="Calibri" w:eastAsia="Calibri" w:hAnsi="Calibri"/>
          <w:sz w:val="19"/>
          <w:szCs w:val="19"/>
        </w:rPr>
        <w:t xml:space="preserve">☐  Adresime gönderilmesini istiyorum.</w:t>
      </w:r>
    </w:p>
    <w:p>
      <w:pPr>
        <w:spacing w:after="100" w:before="0" w:line="264"/>
      </w:pPr>
      <w:r>
        <w:rPr>
          <w:rFonts w:ascii="Calibri" w:cs="Calibri" w:eastAsia="Calibri" w:hAnsi="Calibri"/>
          <w:sz w:val="19"/>
          <w:szCs w:val="19"/>
        </w:rPr>
        <w:t xml:space="preserve">☐  E-posta adresime gönderilmesini istiyorum.</w:t>
      </w:r>
    </w:p>
    <w:p>
      <w:pPr>
        <w:spacing w:after="100" w:before="0" w:line="264"/>
      </w:pPr>
      <w:r>
        <w:rPr>
          <w:rFonts w:ascii="Calibri" w:cs="Calibri" w:eastAsia="Calibri" w:hAnsi="Calibri"/>
          <w:sz w:val="19"/>
          <w:szCs w:val="19"/>
        </w:rPr>
        <w:t xml:space="preserve">☐  Elden teslim almak istiyorum. (Vekâleten teslim alınacaksa noter tasdikli vekâletname ibraz edilmelidir.)</w:t>
      </w:r>
    </w:p>
    <w:p>
      <w:pPr>
        <w:spacing w:after="100" w:before="220"/>
      </w:pPr>
      <w:r>
        <w:rPr>
          <w:rFonts w:ascii="Calibri" w:cs="Calibri" w:eastAsia="Calibri" w:hAnsi="Calibri"/>
          <w:b/>
          <w:bCs/>
          <w:color w:val="1F3864"/>
          <w:sz w:val="23"/>
          <w:szCs w:val="23"/>
        </w:rPr>
        <w:t xml:space="preserve">Bölüm 6 — Beyan ve imza</w:t>
      </w:r>
    </w:p>
    <w:p>
      <w:pPr>
        <w:spacing w:after="100" w:before="0" w:line="264"/>
      </w:pPr>
      <w:r>
        <w:rPr>
          <w:rFonts w:ascii="Calibri" w:cs="Calibri" w:eastAsia="Calibri" w:hAnsi="Calibri"/>
          <w:sz w:val="19"/>
          <w:szCs w:val="19"/>
        </w:rPr>
        <w:t xml:space="preserve">İşbu başvuru formunu, 6698 sayılı Kişisel Verilerin Korunması Kanunu'nun 11. maddesi uyarınca yaptığımı; formda belirttiğim bilgilerin doğru ve güncel olduğunu; bilgilerimin eksik veya yanlış olması hâlinde doğabilecek sonuçlardan sorumlu olacağımı; başvurumun değerlendirilebilmesi amacıyla formda yer alan bilgilerimin işlenmesine muvafakat ettiğimi kabul ve beyan ederim.</w:t>
      </w:r>
    </w:p>
    <w:p>
      <w:pPr>
        <w:spacing w:after="160" w:before="0" w:line="264"/>
      </w:pPr>
    </w:p>
    <w:tbl>
      <w:tblPr>
        <w:tblW w:type="dxa" w:w="9026"/>
        <w:tblBorders>
          <w:top w:val="single" w:color="A6A6A6" w:sz="4"/>
          <w:left w:val="single" w:color="A6A6A6" w:sz="4"/>
          <w:bottom w:val="single" w:color="A6A6A6" w:sz="4"/>
          <w:right w:val="single" w:color="A6A6A6" w:sz="4"/>
          <w:insideH w:val="single" w:color="A6A6A6" w:sz="4"/>
          <w:insideV w:val="single" w:color="A6A6A6" w:sz="4"/>
        </w:tblBorders>
      </w:tblPr>
      <w:tblGrid>
        <w:gridCol w:w="3000"/>
        <w:gridCol w:w="3000"/>
        <w:gridCol w:w="3026"/>
      </w:tblGrid>
      <w:tr>
        <w:tc>
          <w:tcPr>
            <w:tcW w:type="dxa" w:w="3000"/>
            <w:shd w:fill="F2F2F2" w:color="auto" w:val="clear"/>
            <w:tcMar>
              <w:top w:type="dxa" w:w="80"/>
              <w:left w:type="dxa" w:w="120"/>
              <w:bottom w:type="dxa" w:w="80"/>
              <w:right w:type="dxa" w:w="120"/>
            </w:tcMar>
          </w:tcPr>
          <w:p>
            <w:pPr>
              <w:spacing w:after="0"/>
            </w:pPr>
            <w:r>
              <w:rPr>
                <w:rFonts w:ascii="Calibri" w:cs="Calibri" w:eastAsia="Calibri" w:hAnsi="Calibri"/>
                <w:b/>
                <w:bCs/>
                <w:sz w:val="19"/>
                <w:szCs w:val="19"/>
              </w:rPr>
              <w:t xml:space="preserve">Başvuru tarihi</w:t>
            </w:r>
          </w:p>
        </w:tc>
        <w:tc>
          <w:tcPr>
            <w:tcW w:type="dxa" w:w="3000"/>
            <w:shd w:fill="F2F2F2" w:color="auto" w:val="clear"/>
            <w:tcMar>
              <w:top w:type="dxa" w:w="80"/>
              <w:left w:type="dxa" w:w="120"/>
              <w:bottom w:type="dxa" w:w="80"/>
              <w:right w:type="dxa" w:w="120"/>
            </w:tcMar>
          </w:tcPr>
          <w:p>
            <w:pPr>
              <w:spacing w:after="0"/>
            </w:pPr>
            <w:r>
              <w:rPr>
                <w:rFonts w:ascii="Calibri" w:cs="Calibri" w:eastAsia="Calibri" w:hAnsi="Calibri"/>
                <w:b/>
                <w:bCs/>
                <w:sz w:val="19"/>
                <w:szCs w:val="19"/>
              </w:rPr>
              <w:t xml:space="preserve">Ad ve soyad</w:t>
            </w:r>
          </w:p>
        </w:tc>
        <w:tc>
          <w:tcPr>
            <w:tcW w:type="dxa" w:w="3026"/>
            <w:shd w:fill="F2F2F2" w:color="auto" w:val="clear"/>
            <w:tcMar>
              <w:top w:type="dxa" w:w="80"/>
              <w:left w:type="dxa" w:w="120"/>
              <w:bottom w:type="dxa" w:w="80"/>
              <w:right w:type="dxa" w:w="120"/>
            </w:tcMar>
          </w:tcPr>
          <w:p>
            <w:pPr>
              <w:spacing w:after="0"/>
            </w:pPr>
            <w:r>
              <w:rPr>
                <w:rFonts w:ascii="Calibri" w:cs="Calibri" w:eastAsia="Calibri" w:hAnsi="Calibri"/>
                <w:b/>
                <w:bCs/>
                <w:sz w:val="19"/>
                <w:szCs w:val="19"/>
              </w:rPr>
              <w:t xml:space="preserve">İmza</w:t>
            </w:r>
          </w:p>
        </w:tc>
      </w:tr>
      <w:tr>
        <w:tc>
          <w:tcPr>
            <w:tcW w:type="dxa" w:w="3000"/>
            <w:tcMar>
              <w:top w:type="dxa" w:w="80"/>
              <w:left w:type="dxa" w:w="120"/>
              <w:bottom w:type="dxa" w:w="80"/>
              <w:right w:type="dxa" w:w="120"/>
            </w:tcMar>
          </w:tcPr>
          <w:p>
            <w:pPr>
              <w:spacing w:after="0" w:line="300"/>
            </w:pPr>
            <w:r>
              <w:rPr>
                <w:rFonts w:ascii="Calibri" w:cs="Calibri" w:eastAsia="Calibri" w:hAnsi="Calibri"/>
              </w:rPr>
              <w:t xml:space="preserve"/>
            </w:r>
          </w:p>
          <w:p>
            <w:pPr>
              <w:spacing w:after="0" w:line="300"/>
            </w:pPr>
            <w:r>
              <w:rPr>
                <w:rFonts w:ascii="Calibri" w:cs="Calibri" w:eastAsia="Calibri" w:hAnsi="Calibri"/>
              </w:rPr>
              <w:t xml:space="preserve"/>
            </w:r>
          </w:p>
        </w:tc>
        <w:tc>
          <w:tcPr>
            <w:tcW w:type="dxa" w:w="3000"/>
            <w:tcMar>
              <w:top w:type="dxa" w:w="80"/>
              <w:left w:type="dxa" w:w="120"/>
              <w:bottom w:type="dxa" w:w="80"/>
              <w:right w:type="dxa" w:w="120"/>
            </w:tcMar>
          </w:tcPr>
          <w:p>
            <w:pPr>
              <w:spacing w:after="0" w:line="300"/>
            </w:pPr>
            <w:r>
              <w:rPr>
                <w:rFonts w:ascii="Calibri" w:cs="Calibri" w:eastAsia="Calibri" w:hAnsi="Calibri"/>
              </w:rPr>
              <w:t xml:space="preserve"/>
            </w:r>
          </w:p>
          <w:p>
            <w:pPr>
              <w:spacing w:after="0" w:line="300"/>
            </w:pPr>
            <w:r>
              <w:rPr>
                <w:rFonts w:ascii="Calibri" w:cs="Calibri" w:eastAsia="Calibri" w:hAnsi="Calibri"/>
              </w:rPr>
              <w:t xml:space="preserve"/>
            </w:r>
          </w:p>
        </w:tc>
        <w:tc>
          <w:tcPr>
            <w:tcW w:type="dxa" w:w="3026"/>
            <w:tcMar>
              <w:top w:type="dxa" w:w="80"/>
              <w:left w:type="dxa" w:w="120"/>
              <w:bottom w:type="dxa" w:w="80"/>
              <w:right w:type="dxa" w:w="120"/>
            </w:tcMar>
          </w:tcPr>
          <w:p>
            <w:pPr>
              <w:spacing w:after="0" w:line="300"/>
            </w:pPr>
            <w:r>
              <w:rPr>
                <w:rFonts w:ascii="Calibri" w:cs="Calibri" w:eastAsia="Calibri" w:hAnsi="Calibri"/>
              </w:rPr>
              <w:t xml:space="preserve"/>
            </w:r>
          </w:p>
          <w:p>
            <w:pPr>
              <w:spacing w:after="0" w:line="300"/>
            </w:pPr>
            <w:r>
              <w:rPr>
                <w:rFonts w:ascii="Calibri" w:cs="Calibri" w:eastAsia="Calibri" w:hAnsi="Calibri"/>
              </w:rPr>
              <w:t xml:space="preserve"/>
            </w:r>
          </w:p>
        </w:tc>
      </w:tr>
    </w:tbl>
    <w:p>
      <w:pPr>
        <w:spacing w:after="100" w:before="220"/>
      </w:pPr>
      <w:r>
        <w:rPr>
          <w:rFonts w:ascii="Calibri" w:cs="Calibri" w:eastAsia="Calibri" w:hAnsi="Calibri"/>
          <w:b/>
          <w:bCs/>
          <w:color w:val="1F3864"/>
          <w:sz w:val="23"/>
          <w:szCs w:val="23"/>
        </w:rPr>
        <w:t xml:space="preserve">Başvurunuzu nasıl iletirsiniz</w:t>
      </w:r>
    </w:p>
    <w:p>
      <w:pPr>
        <w:pStyle w:val="ListParagraph"/>
        <w:numPr>
          <w:ilvl w:val="0"/>
          <w:numId w:val="2"/>
        </w:numPr>
        <w:spacing w:after="50" w:line="264"/>
      </w:pPr>
      <w:r>
        <w:rPr>
          <w:rFonts w:ascii="Calibri" w:cs="Calibri" w:eastAsia="Calibri" w:hAnsi="Calibri"/>
          <w:sz w:val="19"/>
          <w:szCs w:val="19"/>
        </w:rPr>
        <w:t xml:space="preserve">Şahsen veya noter aracılığıyla, ıslak imzalı olarak: </w:t>
      </w:r>
      <w:r>
        <w:rPr>
          <w:rFonts w:ascii="Calibri" w:cs="Calibri" w:eastAsia="Calibri" w:hAnsi="Calibri"/>
          <w:b/>
          <w:bCs/>
          <w:color w:val="000000"/>
          <w:sz w:val="19"/>
          <w:szCs w:val="19"/>
        </w:rPr>
        <w:t xml:space="preserve">Bahçeşehir 2. Kısım Mah. Mercedes Blv. Bahçekent Flora Sitesi B2 Blok No: 30 CD, 34488 Başakşehir / İstanbul</w:t>
      </w:r>
      <w:r>
        <w:rPr>
          <w:rFonts w:ascii="Calibri" w:cs="Calibri" w:eastAsia="Calibri" w:hAnsi="Calibri"/>
          <w:sz w:val="19"/>
          <w:szCs w:val="19"/>
        </w:rPr>
        <w:t xml:space="preserve"> — Zarfın üzerine "Kişisel Verilerin Korunması Kanunu Kapsamında Bilgi Talebi" yazılmalıdır.</w:t>
      </w:r>
    </w:p>
    <w:p>
      <w:pPr>
        <w:pStyle w:val="ListParagraph"/>
        <w:numPr>
          <w:ilvl w:val="0"/>
          <w:numId w:val="2"/>
        </w:numPr>
        <w:spacing w:after="50" w:line="264"/>
      </w:pPr>
      <w:r>
        <w:rPr>
          <w:rFonts w:ascii="Calibri" w:cs="Calibri" w:eastAsia="Calibri" w:hAnsi="Calibri"/>
          <w:sz w:val="19"/>
          <w:szCs w:val="19"/>
        </w:rPr>
        <w:t xml:space="preserve">KEP adresi üzerinden: </w:t>
      </w:r>
      <w:r>
        <w:rPr>
          <w:rFonts w:ascii="Calibri" w:cs="Calibri" w:eastAsia="Calibri" w:hAnsi="Calibri"/>
          <w:b/>
          <w:bCs/>
          <w:color w:val="000000"/>
          <w:sz w:val="19"/>
          <w:szCs w:val="19"/>
        </w:rPr>
        <w:t xml:space="preserve">cnd@hs02.kep.tr</w:t>
      </w:r>
    </w:p>
    <w:p>
      <w:pPr>
        <w:pStyle w:val="ListParagraph"/>
        <w:numPr>
          <w:ilvl w:val="0"/>
          <w:numId w:val="2"/>
        </w:numPr>
        <w:spacing w:after="50" w:line="264"/>
      </w:pPr>
      <w:r>
        <w:rPr>
          <w:rFonts w:ascii="Calibri" w:cs="Calibri" w:eastAsia="Calibri" w:hAnsi="Calibri"/>
          <w:sz w:val="19"/>
          <w:szCs w:val="19"/>
        </w:rPr>
        <w:t xml:space="preserve">Güvenli elektronik imza veya mobil imza ile: </w:t>
      </w:r>
      <w:r>
        <w:rPr>
          <w:rFonts w:ascii="Calibri" w:cs="Calibri" w:eastAsia="Calibri" w:hAnsi="Calibri"/>
          <w:b/>
          <w:bCs/>
          <w:color w:val="000000"/>
          <w:sz w:val="19"/>
          <w:szCs w:val="19"/>
        </w:rPr>
        <w:t xml:space="preserve">kvkk@colorndrive.com</w:t>
      </w:r>
    </w:p>
    <w:p>
      <w:pPr>
        <w:pStyle w:val="ListParagraph"/>
        <w:numPr>
          <w:ilvl w:val="0"/>
          <w:numId w:val="2"/>
        </w:numPr>
        <w:spacing w:after="50" w:line="264"/>
      </w:pPr>
      <w:r>
        <w:rPr>
          <w:rFonts w:ascii="Calibri" w:cs="Calibri" w:eastAsia="Calibri" w:hAnsi="Calibri"/>
          <w:sz w:val="19"/>
          <w:szCs w:val="19"/>
        </w:rPr>
        <w:t xml:space="preserve">Sistemimizde kayıtlı ve daha önce tarafımıza bildirdiğiniz e-posta adresinizden: </w:t>
      </w:r>
      <w:r>
        <w:rPr>
          <w:rFonts w:ascii="Calibri" w:cs="Calibri" w:eastAsia="Calibri" w:hAnsi="Calibri"/>
          <w:b/>
          <w:bCs/>
          <w:color w:val="000000"/>
          <w:sz w:val="19"/>
          <w:szCs w:val="19"/>
        </w:rPr>
        <w:t xml:space="preserve">kvkk@colorndrive.com</w:t>
      </w:r>
    </w:p>
    <w:p>
      <w:pPr>
        <w:spacing w:after="100" w:before="0" w:line="264"/>
      </w:pPr>
    </w:p>
    <w:p>
      <w:pPr>
        <w:spacing w:after="100" w:before="0" w:line="264"/>
      </w:pPr>
      <w:r>
        <w:rPr>
          <w:rFonts w:ascii="Calibri" w:cs="Calibri" w:eastAsia="Calibri" w:hAnsi="Calibri"/>
          <w:sz w:val="18"/>
          <w:szCs w:val="18"/>
        </w:rPr>
        <w:t xml:space="preserve">Başvurunuz ücretsizdir. Ancak yanıtın 10 sayfayı aşması veya CD, flash bellek gibi bir kayıt ortamında verilmesi hâlinde, Kişisel Verileri Koruma Kurulu tarafından belirlenen tarifedeki ücret talep edilebilir. Başvurunun Şirketimizin hatasından kaynaklanması hâlinde alınan ücret iade edilir.</w:t>
      </w:r>
    </w:p>
    <w:p>
      <w:pPr>
        <w:spacing w:after="100" w:before="0" w:line="264"/>
      </w:pPr>
      <w:r>
        <w:rPr>
          <w:rFonts w:ascii="Calibri" w:cs="Calibri" w:eastAsia="Calibri" w:hAnsi="Calibri"/>
          <w:sz w:val="18"/>
          <w:szCs w:val="18"/>
        </w:rPr>
        <w:t xml:space="preserve">Başvurunuzun reddedilmesi, yanıtı yetersiz bulmanız veya süresinde yanıt verilmemesi hâlinde; yanıtı öğrendiğiniz tarihten itibaren 30 gün ve her hâlde başvuru tarihinden itibaren 60 gün içinde Kişisel Verileri Koruma Kurulu'na şikâyette bulunabilirsiniz.</w:t>
      </w:r>
    </w:p>
    <w:p>
      <w:pPr>
        <w:spacing w:after="100" w:before="200" w:line="264"/>
      </w:pP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2026-07-31T12:31:31.192Z</dcterms:created>
  <dcterms:modified xsi:type="dcterms:W3CDTF">2026-07-31T12:31:31.192Z</dcterms:modified>
</cp:coreProperties>
</file>

<file path=docProps/custom.xml><?xml version="1.0" encoding="utf-8"?>
<Properties xmlns="http://schemas.openxmlformats.org/officeDocument/2006/custom-properties" xmlns:vt="http://schemas.openxmlformats.org/officeDocument/2006/docPropsVTypes"/>
</file>